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FA" w:rsidRDefault="00FA52FA" w:rsidP="000408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Аннотация</w:t>
      </w:r>
    </w:p>
    <w:p w:rsidR="00FA52FA" w:rsidRDefault="00FA52FA" w:rsidP="000408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 xml:space="preserve">на рабочую программу на уровень </w:t>
      </w:r>
      <w:r w:rsidR="0004080F">
        <w:rPr>
          <w:b/>
          <w:bCs/>
          <w:color w:val="000000"/>
          <w:sz w:val="28"/>
          <w:szCs w:val="28"/>
        </w:rPr>
        <w:t>начального</w:t>
      </w:r>
      <w:r>
        <w:rPr>
          <w:b/>
          <w:bCs/>
          <w:color w:val="000000"/>
          <w:sz w:val="28"/>
          <w:szCs w:val="28"/>
        </w:rPr>
        <w:t xml:space="preserve"> общего образования</w:t>
      </w:r>
    </w:p>
    <w:p w:rsidR="00FA52FA" w:rsidRDefault="00FA52FA" w:rsidP="000408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</w:t>
      </w:r>
      <w:r w:rsidR="000847F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основам религиозных культур и светской этики</w:t>
      </w:r>
    </w:p>
    <w:p w:rsidR="00B7675D" w:rsidRDefault="00B7675D" w:rsidP="000408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bookmarkStart w:id="0" w:name="_GoBack"/>
      <w:bookmarkEnd w:id="0"/>
    </w:p>
    <w:p w:rsidR="00FA52FA" w:rsidRPr="00B7675D" w:rsidRDefault="00FA52FA" w:rsidP="00B767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7675D">
        <w:rPr>
          <w:color w:val="000000"/>
        </w:rPr>
        <w:t>Рабочая программа по основам религиозных культур и светской этики - нормативно-управленческий документ МБОУ «Графовская СОШ», характеризующий систему организации образовательной деятельности.Рабочая программа является компонентом основной образовательной программы начального общего образования, средством фиксации содержания образования на уровне учебного предмета «</w:t>
      </w:r>
      <w:r w:rsidR="0004080F" w:rsidRPr="00B7675D">
        <w:rPr>
          <w:color w:val="000000"/>
        </w:rPr>
        <w:t>О</w:t>
      </w:r>
      <w:r w:rsidRPr="00B7675D">
        <w:rPr>
          <w:color w:val="000000"/>
        </w:rPr>
        <w:t>сновы религиозных культур и светской этики</w:t>
      </w:r>
      <w:r w:rsidR="0004080F" w:rsidRPr="00B7675D">
        <w:rPr>
          <w:color w:val="000000"/>
        </w:rPr>
        <w:t>. Основы мировых религиозных культур</w:t>
      </w:r>
      <w:r w:rsidRPr="00B7675D">
        <w:rPr>
          <w:color w:val="000000"/>
        </w:rPr>
        <w:t>» для обучающихся 4 клас</w:t>
      </w:r>
      <w:r w:rsidR="0004080F" w:rsidRPr="00B7675D">
        <w:rPr>
          <w:color w:val="000000"/>
        </w:rPr>
        <w:t>с</w:t>
      </w:r>
      <w:r w:rsidRPr="00B7675D">
        <w:rPr>
          <w:color w:val="000000"/>
        </w:rPr>
        <w:t>а.</w:t>
      </w:r>
    </w:p>
    <w:p w:rsidR="0004080F" w:rsidRPr="00B7675D" w:rsidRDefault="00FA52FA" w:rsidP="00B767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7675D">
        <w:rPr>
          <w:color w:val="000000"/>
        </w:rPr>
        <w:t>Настоящая рабочая программа составлена на основе программы</w:t>
      </w:r>
      <w:r w:rsidR="0004080F" w:rsidRPr="00B7675D">
        <w:rPr>
          <w:color w:val="000000"/>
        </w:rPr>
        <w:t>«Основы духовно-нравственной культуры народов России. Основы религиозных культур и светской этики». А.Я. Данилюк. Программы общеобразовательных учреждений. 4-5 класс, - М.: Просвещение, 2012 г.</w:t>
      </w:r>
    </w:p>
    <w:p w:rsidR="00B7675D" w:rsidRPr="00B7675D" w:rsidRDefault="00B7675D" w:rsidP="00B767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7675D">
        <w:rPr>
          <w:color w:val="000000"/>
        </w:rPr>
        <w:t xml:space="preserve">УМК представлено учебником Основы духовно-нравственной культуры народов России. Основы религиозных культур и светской этики. Основы мировых религиозных культур. 4-5 классы. А.Л. </w:t>
      </w:r>
      <w:proofErr w:type="spellStart"/>
      <w:r w:rsidRPr="00B7675D">
        <w:rPr>
          <w:color w:val="000000"/>
        </w:rPr>
        <w:t>Беглов</w:t>
      </w:r>
      <w:proofErr w:type="spellEnd"/>
      <w:r w:rsidRPr="00B7675D">
        <w:rPr>
          <w:color w:val="000000"/>
        </w:rPr>
        <w:t xml:space="preserve">, Е.В.Саплина, Е.С. Токарева, А.А. </w:t>
      </w:r>
      <w:proofErr w:type="spellStart"/>
      <w:r w:rsidRPr="00B7675D">
        <w:rPr>
          <w:color w:val="000000"/>
        </w:rPr>
        <w:t>Ярлыкапов</w:t>
      </w:r>
      <w:proofErr w:type="spellEnd"/>
      <w:r w:rsidRPr="00B7675D">
        <w:rPr>
          <w:color w:val="000000"/>
        </w:rPr>
        <w:t>. – М.: Просвещение, 2012 г.</w:t>
      </w:r>
    </w:p>
    <w:p w:rsidR="008B2A3A" w:rsidRPr="00B7675D" w:rsidRDefault="008B2A3A" w:rsidP="00B7675D">
      <w:pPr>
        <w:pStyle w:val="p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B7675D">
        <w:rPr>
          <w:rStyle w:val="s2"/>
          <w:color w:val="000000"/>
        </w:rPr>
        <w:t>На изучение курса</w:t>
      </w:r>
      <w:r w:rsidRPr="00B7675D">
        <w:rPr>
          <w:color w:val="000000"/>
        </w:rPr>
        <w:t>Основы религиозных культур и светской этики</w:t>
      </w:r>
      <w:r w:rsidRPr="00B7675D">
        <w:rPr>
          <w:rStyle w:val="s2"/>
          <w:color w:val="000000"/>
        </w:rPr>
        <w:t xml:space="preserve"> в рабочей программе отведено 34 часа, что полностью соответствует</w:t>
      </w:r>
      <w:r w:rsidRPr="00B7675D">
        <w:rPr>
          <w:color w:val="000000"/>
        </w:rPr>
        <w:t>базисному учебному плану общеобразовательных учреждений Российской Федерации</w:t>
      </w:r>
      <w:r w:rsidRPr="00B7675D">
        <w:rPr>
          <w:rStyle w:val="s2"/>
          <w:color w:val="000000"/>
        </w:rPr>
        <w:t>(из расчёта 1 час в неделю).</w:t>
      </w:r>
    </w:p>
    <w:p w:rsidR="008B2A3A" w:rsidRPr="00B7675D" w:rsidRDefault="008B2A3A" w:rsidP="00B7675D">
      <w:pPr>
        <w:pStyle w:val="p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7675D">
        <w:rPr>
          <w:rStyle w:val="s2"/>
          <w:color w:val="000000"/>
        </w:rPr>
        <w:t>В содержание</w:t>
      </w:r>
      <w:r w:rsidRPr="00B7675D">
        <w:rPr>
          <w:color w:val="000000"/>
        </w:rPr>
        <w:t>рабочей программы не внесены изменения, таким образом, она полностью соответствует примерной (типовой) учебной программе</w:t>
      </w:r>
      <w:r w:rsidRPr="00B7675D">
        <w:rPr>
          <w:rStyle w:val="s2"/>
          <w:color w:val="000000"/>
        </w:rPr>
        <w:t>.</w:t>
      </w:r>
    </w:p>
    <w:p w:rsidR="00FA52FA" w:rsidRPr="00B7675D" w:rsidRDefault="00FA52FA" w:rsidP="00B767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75D">
        <w:rPr>
          <w:color w:val="000000"/>
        </w:rPr>
        <w:t>Данная программа состоит из следующих разделов: пояснительная записка,</w:t>
      </w:r>
      <w:r w:rsidR="008B2A3A" w:rsidRPr="00B7675D">
        <w:rPr>
          <w:color w:val="000000"/>
        </w:rPr>
        <w:t xml:space="preserve"> планируемые результаты, содержание курса, </w:t>
      </w:r>
      <w:r w:rsidRPr="00B7675D">
        <w:rPr>
          <w:color w:val="000000"/>
        </w:rPr>
        <w:t>тематический план.</w:t>
      </w:r>
    </w:p>
    <w:p w:rsidR="00FA52FA" w:rsidRPr="00B7675D" w:rsidRDefault="00FA52FA" w:rsidP="00B767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7675D">
        <w:rPr>
          <w:color w:val="000000"/>
        </w:rPr>
        <w:t xml:space="preserve">Рабочая программа разработана с учётом духовно-нравственного и </w:t>
      </w:r>
      <w:proofErr w:type="spellStart"/>
      <w:r w:rsidRPr="00B7675D">
        <w:rPr>
          <w:color w:val="000000"/>
        </w:rPr>
        <w:t>здоровьесберегающего</w:t>
      </w:r>
      <w:proofErr w:type="spellEnd"/>
      <w:r w:rsidRPr="00B7675D">
        <w:rPr>
          <w:color w:val="000000"/>
        </w:rPr>
        <w:t xml:space="preserve"> аспекта в воспитании и обучении учащихся, что отражено в тематике курса.</w:t>
      </w:r>
    </w:p>
    <w:p w:rsidR="00FA52FA" w:rsidRDefault="00FA52FA" w:rsidP="00B7675D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</w:p>
    <w:p w:rsidR="00FA52FA" w:rsidRDefault="00FA52FA" w:rsidP="00FA52F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2609B3" w:rsidRDefault="002609B3"/>
    <w:sectPr w:rsidR="002609B3" w:rsidSect="00B9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A2455"/>
    <w:multiLevelType w:val="multilevel"/>
    <w:tmpl w:val="FC3E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A10"/>
    <w:rsid w:val="00037A10"/>
    <w:rsid w:val="0004080F"/>
    <w:rsid w:val="000847F1"/>
    <w:rsid w:val="002609B3"/>
    <w:rsid w:val="008B2A3A"/>
    <w:rsid w:val="00B7675D"/>
    <w:rsid w:val="00B93876"/>
    <w:rsid w:val="00FA5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B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B2A3A"/>
  </w:style>
  <w:style w:type="paragraph" w:customStyle="1" w:styleId="p5">
    <w:name w:val="p5"/>
    <w:basedOn w:val="a"/>
    <w:rsid w:val="008B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asa</cp:lastModifiedBy>
  <cp:revision>4</cp:revision>
  <dcterms:created xsi:type="dcterms:W3CDTF">2017-10-18T07:01:00Z</dcterms:created>
  <dcterms:modified xsi:type="dcterms:W3CDTF">2017-10-18T12:22:00Z</dcterms:modified>
</cp:coreProperties>
</file>